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A" w:rsidRDefault="00F25D8A" w:rsidP="00F25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8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F25D8A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F25D8A">
        <w:rPr>
          <w:rFonts w:ascii="Times New Roman" w:hAnsi="Times New Roman" w:cs="Times New Roman"/>
          <w:b/>
          <w:sz w:val="24"/>
          <w:szCs w:val="24"/>
        </w:rPr>
        <w:t>ого</w:t>
      </w:r>
      <w:r w:rsidRPr="00F25D8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F25D8A">
        <w:rPr>
          <w:rFonts w:ascii="Times New Roman" w:hAnsi="Times New Roman" w:cs="Times New Roman"/>
          <w:b/>
          <w:sz w:val="24"/>
          <w:szCs w:val="24"/>
        </w:rPr>
        <w:t>а</w:t>
      </w:r>
      <w:r w:rsidRPr="00F25D8A">
        <w:rPr>
          <w:rFonts w:ascii="Times New Roman" w:hAnsi="Times New Roman" w:cs="Times New Roman"/>
          <w:b/>
          <w:sz w:val="24"/>
          <w:szCs w:val="24"/>
        </w:rPr>
        <w:t xml:space="preserve"> сочинений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D8A" w:rsidRPr="00F25D8A" w:rsidRDefault="00F25D8A" w:rsidP="00F25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8A" w:rsidRDefault="00694217" w:rsidP="00F25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9D">
        <w:rPr>
          <w:rFonts w:ascii="Times New Roman" w:hAnsi="Times New Roman" w:cs="Times New Roman"/>
          <w:sz w:val="24"/>
          <w:szCs w:val="24"/>
        </w:rPr>
        <w:t xml:space="preserve">Уже несколько лет  Министерство образования и науки Российской Федерации и ФГАОУ ДПО  «Академия повышения квалификации и профессиональной переподготовки работников образования» проводят Всероссийский конкурс сочинений. Цель </w:t>
      </w:r>
      <w:proofErr w:type="gramStart"/>
      <w:r w:rsidRPr="00045E9D">
        <w:rPr>
          <w:rFonts w:ascii="Times New Roman" w:hAnsi="Times New Roman" w:cs="Times New Roman"/>
          <w:sz w:val="24"/>
          <w:szCs w:val="24"/>
        </w:rPr>
        <w:t>конкурса-возрождение</w:t>
      </w:r>
      <w:proofErr w:type="gramEnd"/>
      <w:r w:rsidRPr="00045E9D">
        <w:rPr>
          <w:rFonts w:ascii="Times New Roman" w:hAnsi="Times New Roman" w:cs="Times New Roman"/>
          <w:sz w:val="24"/>
          <w:szCs w:val="24"/>
        </w:rPr>
        <w:t xml:space="preserve"> традиций написания сочинения как самостоятельной творческой работы. </w:t>
      </w:r>
    </w:p>
    <w:p w:rsidR="00F25D8A" w:rsidRDefault="00694217" w:rsidP="00F25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9D">
        <w:rPr>
          <w:rFonts w:ascii="Times New Roman" w:hAnsi="Times New Roman" w:cs="Times New Roman"/>
          <w:sz w:val="24"/>
          <w:szCs w:val="24"/>
        </w:rPr>
        <w:t xml:space="preserve">Кроме того, он призван создавать условия для самореализации обучающихся, повышения их социальной и творческой активности. А также  способствовать формированию положительного отношения подрастающего поколения к русскому языку и литературе как важнейшим духовным ценностям.  В 2018 году в МО 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округ в муниципальном этапе конкурса приняли участие 24 участника</w:t>
      </w:r>
      <w:r w:rsidR="00297D8F" w:rsidRPr="00045E9D">
        <w:rPr>
          <w:rFonts w:ascii="Times New Roman" w:hAnsi="Times New Roman" w:cs="Times New Roman"/>
          <w:sz w:val="24"/>
          <w:szCs w:val="24"/>
        </w:rPr>
        <w:t xml:space="preserve"> из 8 школ </w:t>
      </w:r>
      <w:r w:rsidRPr="00045E9D">
        <w:rPr>
          <w:rFonts w:ascii="Times New Roman" w:hAnsi="Times New Roman" w:cs="Times New Roman"/>
          <w:sz w:val="24"/>
          <w:szCs w:val="24"/>
        </w:rPr>
        <w:t>- это победители и призёры школьного этапа, который проходил в начале сентября.</w:t>
      </w:r>
    </w:p>
    <w:p w:rsidR="004126ED" w:rsidRPr="00045E9D" w:rsidRDefault="0034250F" w:rsidP="00F25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E9D">
        <w:rPr>
          <w:rFonts w:ascii="Times New Roman" w:hAnsi="Times New Roman" w:cs="Times New Roman"/>
          <w:sz w:val="24"/>
          <w:szCs w:val="24"/>
        </w:rPr>
        <w:t>Победителями и призерами этого этапа в своих возрастных группах стали: Власова Анастасия (МКОУ «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Большетурышская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СОШ»), Петухова Полина, 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Яникиев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Роман (МАОУ «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Бугалышская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СОШ»), 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Полина («МАОУ «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Приданниковская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СОШ»), Чубарова Дарья (МКОУ «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СОШ»), Федюнин Никита, Петрова Анна и Родионова Кристина (МКОУ «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Нижнеиргинская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СОШ»). Тематические направления, выбранные участниками, были разнообразными: «Слово как источник счастья», «Книги, как люди, имеют свою судьбу, свой характер: юбилеи литературных произведений в 2018 году», «Россия, устремлённая в будущее», «Вместе – целая страна: 2018 - Год единства народов России».</w:t>
      </w:r>
      <w:bookmarkStart w:id="0" w:name="_GoBack"/>
      <w:bookmarkEnd w:id="0"/>
    </w:p>
    <w:p w:rsidR="00045E9D" w:rsidRDefault="00045E9D" w:rsidP="00F25D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5E9D">
        <w:rPr>
          <w:rFonts w:ascii="Times New Roman" w:hAnsi="Times New Roman" w:cs="Times New Roman"/>
          <w:sz w:val="24"/>
          <w:szCs w:val="24"/>
        </w:rPr>
        <w:t xml:space="preserve">В середине октября были объявлены победители и призёры регионального этапа Конкурса. Приятно отметить, что среди них есть и призёры из МО </w:t>
      </w:r>
      <w:proofErr w:type="spellStart"/>
      <w:r w:rsidRPr="00045E9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045E9D">
        <w:rPr>
          <w:rFonts w:ascii="Times New Roman" w:hAnsi="Times New Roman" w:cs="Times New Roman"/>
          <w:sz w:val="24"/>
          <w:szCs w:val="24"/>
        </w:rPr>
        <w:t xml:space="preserve"> округ.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Яникиев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Роман </w:t>
      </w:r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своей работе «Дружба и братство лучше богатства» рассказал о том, как дружно уживаются в его родном селе </w:t>
      </w:r>
      <w:proofErr w:type="spellStart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Бугалыш</w:t>
      </w:r>
      <w:proofErr w:type="spellEnd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люди разных национальностей, как вместе отмечают праздники и помогают друг другу. </w:t>
      </w:r>
      <w:proofErr w:type="spellStart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Скрипова</w:t>
      </w:r>
      <w:proofErr w:type="spellEnd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Полина в форме дневника представила свои впечатления от прочтения философской сказки Антуана де </w:t>
      </w:r>
      <w:proofErr w:type="spellStart"/>
      <w:proofErr w:type="gramStart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</w:t>
      </w:r>
      <w:proofErr w:type="spellEnd"/>
      <w:proofErr w:type="gramEnd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Экзюпери «</w:t>
      </w:r>
      <w:r w:rsidR="008C4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аленький принц» в работе «Истина –не то, что доказуемо, истина- это простота».</w:t>
      </w:r>
      <w:r w:rsidR="008C4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Родионова Кристина  в эссе «Стань волшебником слова!» </w:t>
      </w:r>
      <w:r w:rsidR="00144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поразмышляла над тем, какую роль играет слово в нашей повседневной жизни.</w:t>
      </w:r>
      <w:r w:rsidR="00F25D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44B81" w:rsidRDefault="00144B81" w:rsidP="00F25D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5E9D">
        <w:rPr>
          <w:rFonts w:ascii="Times New Roman" w:hAnsi="Times New Roman" w:cs="Times New Roman"/>
          <w:sz w:val="24"/>
          <w:szCs w:val="24"/>
        </w:rPr>
        <w:t xml:space="preserve">Поздравляем учащихся и педагогов, </w:t>
      </w:r>
      <w:r w:rsidRPr="00045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осуществлявших педагогическое сопровождение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заслуженным успехом!</w:t>
      </w:r>
    </w:p>
    <w:p w:rsidR="00144B81" w:rsidRDefault="00144B81" w:rsidP="00144B8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РМО учителей русского языка и литературы Кислякова С.Б.</w:t>
      </w:r>
    </w:p>
    <w:sectPr w:rsidR="0014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D4"/>
    <w:rsid w:val="00045E9D"/>
    <w:rsid w:val="00144B81"/>
    <w:rsid w:val="00297D8F"/>
    <w:rsid w:val="002D4722"/>
    <w:rsid w:val="0034250F"/>
    <w:rsid w:val="004126ED"/>
    <w:rsid w:val="00694217"/>
    <w:rsid w:val="006A15D4"/>
    <w:rsid w:val="008C4E10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</cp:lastModifiedBy>
  <cp:revision>9</cp:revision>
  <dcterms:created xsi:type="dcterms:W3CDTF">2018-10-21T09:01:00Z</dcterms:created>
  <dcterms:modified xsi:type="dcterms:W3CDTF">2018-10-22T03:07:00Z</dcterms:modified>
</cp:coreProperties>
</file>