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61" w:rsidRDefault="00A8742F" w:rsidP="00A8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обменно-резервного фонда на 2021-2022 учебный год</w:t>
      </w: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533"/>
        <w:gridCol w:w="3119"/>
        <w:gridCol w:w="7513"/>
        <w:gridCol w:w="1276"/>
        <w:gridCol w:w="1134"/>
        <w:gridCol w:w="992"/>
      </w:tblGrid>
      <w:tr w:rsidR="00A8742F" w:rsidTr="00A87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учебника</w:t>
            </w:r>
          </w:p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(с указанием издательства и автора)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экземпляров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A8742F" w:rsidTr="00A8742F">
        <w:trPr>
          <w:trHeight w:val="44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  <w:p w:rsidR="00A8742F" w:rsidRDefault="00A8742F" w:rsidP="00A87FCF">
            <w:pPr>
              <w:jc w:val="center"/>
              <w:rPr>
                <w:b/>
              </w:rPr>
            </w:pPr>
          </w:p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МКОУСарсинская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</w:tr>
      <w:tr w:rsidR="00A8742F" w:rsidTr="00A8742F">
        <w:trPr>
          <w:trHeight w:val="4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b/>
              </w:rPr>
            </w:pPr>
            <w:proofErr w:type="spellStart"/>
            <w:r>
              <w:rPr>
                <w:b/>
              </w:rPr>
              <w:t>В.Г.Горецкий,В.А.Кирюшкин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збука</w:t>
            </w:r>
            <w:proofErr w:type="spellEnd"/>
            <w:r>
              <w:rPr>
                <w:b/>
              </w:rPr>
              <w:t>.</w:t>
            </w:r>
          </w:p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A8742F" w:rsidTr="00A8742F">
        <w:trPr>
          <w:trHeight w:val="4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b/>
              </w:rPr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  <w:proofErr w:type="spellStart"/>
            <w:r>
              <w:t>В.Г.Горецкий</w:t>
            </w:r>
            <w:proofErr w:type="spellEnd"/>
            <w:r>
              <w:t xml:space="preserve">  Русский язык,  </w:t>
            </w:r>
            <w:r w:rsidRPr="0094451C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 w:rsidRPr="0094451C">
              <w:t>201</w:t>
            </w:r>
            <w:r>
              <w:t>4</w:t>
            </w:r>
          </w:p>
          <w:p w:rsidR="00A8742F" w:rsidRDefault="00A8742F" w:rsidP="00A87FCF">
            <w:pPr>
              <w:jc w:val="center"/>
              <w:rPr>
                <w:b/>
              </w:rPr>
            </w:pPr>
          </w:p>
        </w:tc>
      </w:tr>
      <w:tr w:rsidR="00A8742F" w:rsidTr="00A8742F">
        <w:trPr>
          <w:trHeight w:val="3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Л.Ф. Климанова  </w:t>
            </w:r>
            <w:proofErr w:type="spellStart"/>
            <w:r>
              <w:rPr>
                <w:sz w:val="22"/>
                <w:szCs w:val="22"/>
              </w:rPr>
              <w:t>В.Г.Горецкий</w:t>
            </w:r>
            <w:proofErr w:type="spellEnd"/>
            <w:r>
              <w:rPr>
                <w:sz w:val="22"/>
                <w:szCs w:val="22"/>
              </w:rPr>
              <w:t xml:space="preserve">  Литературное чтение</w:t>
            </w:r>
            <w:r w:rsidRPr="0094451C">
              <w:t xml:space="preserve"> Просвещение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D26638" w:rsidRDefault="00A8742F" w:rsidP="00A87FCF">
            <w:pPr>
              <w:jc w:val="center"/>
            </w:pPr>
            <w:r w:rsidRPr="0094451C">
              <w:t>201</w:t>
            </w:r>
            <w:r>
              <w:t>4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М.И. Моро М.А. </w:t>
            </w:r>
            <w:proofErr w:type="spellStart"/>
            <w:r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  Математика,</w:t>
            </w:r>
            <w:r w:rsidRPr="0094451C">
              <w:t xml:space="preserve"> Просвещение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D26638" w:rsidRDefault="00A8742F" w:rsidP="00A87FCF">
            <w:pPr>
              <w:jc w:val="center"/>
            </w:pPr>
            <w:r w:rsidRPr="0094451C">
              <w:t>201</w:t>
            </w:r>
            <w:r>
              <w:t>4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А.А. Плешаков  Окружающий мир, </w:t>
            </w:r>
            <w:r w:rsidRPr="0094451C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D26638" w:rsidRDefault="00A8742F" w:rsidP="00A87FCF">
            <w:pPr>
              <w:jc w:val="center"/>
            </w:pPr>
            <w:r w:rsidRPr="0094451C">
              <w:t>201</w:t>
            </w:r>
            <w:r>
              <w:t>4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Информатика, Просвещение.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94451C" w:rsidRDefault="00A8742F" w:rsidP="00A87FCF">
            <w:pPr>
              <w:jc w:val="center"/>
            </w:pPr>
            <w:r>
              <w:t>2014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Технология, Просвещение.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94451C" w:rsidRDefault="00A8742F" w:rsidP="00A87FCF">
            <w:pPr>
              <w:jc w:val="center"/>
            </w:pPr>
            <w:r>
              <w:t>2015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В.П. </w:t>
            </w: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Английский язык, Просвещение.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2015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П. </w:t>
            </w: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Английский язык, Просвещение.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2015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В.П.Канакина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.Г.Горецкий</w:t>
            </w:r>
            <w:proofErr w:type="spellEnd"/>
            <w:r>
              <w:rPr>
                <w:sz w:val="22"/>
                <w:szCs w:val="22"/>
              </w:rPr>
              <w:t xml:space="preserve"> Русский язык,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rPr>
          <w:trHeight w:val="41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Л.Ф.Климанова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.Г.Горецкий</w:t>
            </w:r>
            <w:proofErr w:type="spellEnd"/>
            <w:r>
              <w:rPr>
                <w:sz w:val="22"/>
                <w:szCs w:val="22"/>
              </w:rPr>
              <w:t xml:space="preserve"> Литературное чтение,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М.И.Моро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.А.Бантова</w:t>
            </w:r>
            <w:proofErr w:type="spellEnd"/>
            <w:r>
              <w:rPr>
                <w:sz w:val="22"/>
                <w:szCs w:val="22"/>
              </w:rPr>
              <w:t xml:space="preserve"> Математика,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2016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А.А.Плешаков</w:t>
            </w:r>
            <w:proofErr w:type="spellEnd"/>
            <w:r>
              <w:rPr>
                <w:sz w:val="22"/>
                <w:szCs w:val="22"/>
              </w:rPr>
              <w:t xml:space="preserve"> Окружающий мир,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2016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Информатика,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Технология,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2016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В.П.Кузовлев</w:t>
            </w:r>
            <w:proofErr w:type="spellEnd"/>
            <w:r>
              <w:rPr>
                <w:sz w:val="22"/>
                <w:szCs w:val="22"/>
              </w:rPr>
              <w:t xml:space="preserve"> Английский язык,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А.И.Шемшурина</w:t>
            </w:r>
            <w:proofErr w:type="spellEnd"/>
            <w:r>
              <w:rPr>
                <w:sz w:val="22"/>
                <w:szCs w:val="22"/>
              </w:rPr>
              <w:t xml:space="preserve"> ОРКСЭ,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</w:tr>
      <w:tr w:rsidR="00A8742F" w:rsidTr="00A8742F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Default="00A8742F" w:rsidP="00A87FCF">
            <w:pPr>
              <w:jc w:val="center"/>
              <w:rPr>
                <w:b/>
              </w:rPr>
            </w:pP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Фролов, Литвинов, ОБЖ,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2015</w:t>
            </w: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Обществознание,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2015</w:t>
            </w: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Сонин, Захаров Биология Дрофа-вертикаль.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2016</w:t>
            </w: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Ладыженская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аранов</w:t>
            </w:r>
            <w:proofErr w:type="spellEnd"/>
            <w:r>
              <w:rPr>
                <w:sz w:val="22"/>
                <w:szCs w:val="22"/>
              </w:rPr>
              <w:t xml:space="preserve"> Русский язык,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Литература,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9B36DE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E23CDA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 Математика.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E23CDA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rPr>
          <w:trHeight w:val="297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5A020D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В.П.Кузовлев</w:t>
            </w:r>
            <w:proofErr w:type="spellEnd"/>
            <w:r>
              <w:rPr>
                <w:sz w:val="22"/>
                <w:szCs w:val="22"/>
              </w:rPr>
              <w:t xml:space="preserve"> Английский язык,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5A020D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2017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5A020D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Обществознание.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Pr="005A020D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Арсентьев История России,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Юдовская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аранов</w:t>
            </w:r>
            <w:proofErr w:type="spellEnd"/>
            <w:r>
              <w:rPr>
                <w:sz w:val="22"/>
                <w:szCs w:val="22"/>
              </w:rPr>
              <w:t xml:space="preserve"> История нового времени,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О.С.Габриэлян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Химия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Пурышева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ажеевская</w:t>
            </w:r>
            <w:proofErr w:type="spellEnd"/>
            <w:r>
              <w:rPr>
                <w:sz w:val="22"/>
                <w:szCs w:val="22"/>
              </w:rPr>
              <w:t xml:space="preserve"> Физика. Дрофа-Вертикаль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r>
              <w:rPr>
                <w:sz w:val="22"/>
                <w:szCs w:val="22"/>
              </w:rPr>
              <w:t xml:space="preserve"> Географи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полярная звезда),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В.И </w:t>
            </w:r>
            <w:proofErr w:type="spellStart"/>
            <w:r>
              <w:rPr>
                <w:sz w:val="22"/>
                <w:szCs w:val="22"/>
              </w:rPr>
              <w:t>Сивоглазов</w:t>
            </w:r>
            <w:proofErr w:type="spellEnd"/>
            <w:r>
              <w:rPr>
                <w:sz w:val="22"/>
                <w:szCs w:val="22"/>
              </w:rPr>
              <w:t xml:space="preserve"> Биология,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Фролов, Литвинов ОБЖ,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2012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В.М.Казакевич</w:t>
            </w:r>
            <w:proofErr w:type="spellEnd"/>
            <w:r>
              <w:rPr>
                <w:sz w:val="22"/>
                <w:szCs w:val="22"/>
              </w:rPr>
              <w:t xml:space="preserve"> Технология общая,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  <w:tr w:rsidR="00A8742F" w:rsidTr="00A8742F">
        <w:trPr>
          <w:trHeight w:val="39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 </w:t>
            </w:r>
            <w:proofErr w:type="gramStart"/>
            <w:r>
              <w:rPr>
                <w:sz w:val="22"/>
                <w:szCs w:val="22"/>
              </w:rPr>
              <w:t>Питерских</w:t>
            </w:r>
            <w:proofErr w:type="gramEnd"/>
            <w:r>
              <w:rPr>
                <w:sz w:val="22"/>
                <w:szCs w:val="22"/>
              </w:rPr>
              <w:t xml:space="preserve"> Изобразительное искусство,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2018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Науменко,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Музыка, Дрофа-Вертикаль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2016</w:t>
            </w:r>
          </w:p>
        </w:tc>
      </w:tr>
      <w:tr w:rsidR="00A8742F" w:rsidTr="00A8742F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М.М.Аверин</w:t>
            </w:r>
            <w:proofErr w:type="spellEnd"/>
            <w:r>
              <w:rPr>
                <w:sz w:val="22"/>
                <w:szCs w:val="22"/>
              </w:rPr>
              <w:t xml:space="preserve"> Немецкий язы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второй иностранный язык),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F" w:rsidRDefault="00A8742F" w:rsidP="00A87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Default="00A8742F" w:rsidP="00A87FCF">
            <w:pPr>
              <w:jc w:val="center"/>
            </w:pPr>
            <w:r>
              <w:t>2019</w:t>
            </w:r>
          </w:p>
        </w:tc>
      </w:tr>
    </w:tbl>
    <w:p w:rsidR="00A8742F" w:rsidRDefault="00A8742F" w:rsidP="00A87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42F" w:rsidRDefault="00A8742F" w:rsidP="00A87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Нижнеиргинская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465"/>
        <w:gridCol w:w="2465"/>
      </w:tblGrid>
      <w:tr w:rsidR="00A8742F" w:rsidTr="00A87FCF">
        <w:tc>
          <w:tcPr>
            <w:tcW w:w="817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157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A8742F" w:rsidRDefault="00A8742F" w:rsidP="00A87F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A8742F" w:rsidRDefault="00A8742F" w:rsidP="00A87FCF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464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A8742F" w:rsidRDefault="00A8742F" w:rsidP="00A87F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8742F" w:rsidRDefault="00A8742F" w:rsidP="00A87FCF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С.И.Волкова</w:t>
            </w:r>
            <w:proofErr w:type="spellEnd"/>
          </w:p>
        </w:tc>
        <w:tc>
          <w:tcPr>
            <w:tcW w:w="2464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Л.Ф.Климанова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Л.В.Горецкий</w:t>
            </w:r>
            <w:proofErr w:type="spellEnd"/>
          </w:p>
        </w:tc>
        <w:tc>
          <w:tcPr>
            <w:tcW w:w="2464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В.П.,</w:t>
            </w:r>
            <w:proofErr w:type="spellStart"/>
            <w:r>
              <w:rPr>
                <w:sz w:val="24"/>
                <w:szCs w:val="24"/>
              </w:rPr>
              <w:t>Перегудова</w:t>
            </w:r>
            <w:proofErr w:type="spellEnd"/>
            <w:r>
              <w:rPr>
                <w:sz w:val="24"/>
                <w:szCs w:val="24"/>
              </w:rPr>
              <w:t xml:space="preserve"> Э.Ш.</w:t>
            </w:r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Е.А., Дорофеев Г.В.</w:t>
            </w:r>
          </w:p>
          <w:p w:rsidR="00A8742F" w:rsidRPr="00012CA9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464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  <w:p w:rsidR="00A8742F" w:rsidRPr="00012CA9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2464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И.Н., Николаев И.В.</w:t>
            </w:r>
          </w:p>
          <w:p w:rsidR="00A8742F" w:rsidRPr="00012CA9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465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Казакевич В.М., Пичугина Г.В. </w:t>
            </w:r>
          </w:p>
          <w:p w:rsidR="00A8742F" w:rsidRPr="00012CA9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Pr="00012CA9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И.Н., Корнилова О.А.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 Н.М., Данилов А.А.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в 2-х ч.</w:t>
            </w:r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Виноградова Н.Ф.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42F" w:rsidTr="00A87FCF">
        <w:tc>
          <w:tcPr>
            <w:tcW w:w="817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A8742F" w:rsidRDefault="00A8742F" w:rsidP="00A87F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Бунимович</w:t>
            </w:r>
            <w:proofErr w:type="spellEnd"/>
            <w:r>
              <w:rPr>
                <w:sz w:val="24"/>
                <w:szCs w:val="24"/>
              </w:rPr>
              <w:t xml:space="preserve"> Е.А., Кузнецова Л.В.</w:t>
            </w:r>
          </w:p>
          <w:p w:rsidR="00A8742F" w:rsidRDefault="00A8742F" w:rsidP="00A87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A8742F" w:rsidRDefault="00A8742F" w:rsidP="00A87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8742F" w:rsidRDefault="00A8742F" w:rsidP="00A87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42F" w:rsidRDefault="00A8742F" w:rsidP="00A87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2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8742F">
        <w:rPr>
          <w:rFonts w:ascii="Times New Roman" w:hAnsi="Times New Roman" w:cs="Times New Roman"/>
          <w:b/>
          <w:sz w:val="24"/>
          <w:szCs w:val="24"/>
        </w:rPr>
        <w:t>Саргаинская</w:t>
      </w:r>
      <w:proofErr w:type="spellEnd"/>
      <w:r w:rsidRPr="00A8742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418"/>
        <w:gridCol w:w="6830"/>
        <w:gridCol w:w="2242"/>
        <w:gridCol w:w="1924"/>
        <w:gridCol w:w="1555"/>
      </w:tblGrid>
      <w:tr w:rsidR="00A8742F" w:rsidRPr="00A8742F" w:rsidTr="00A8742F">
        <w:trPr>
          <w:trHeight w:val="535"/>
        </w:trPr>
        <w:tc>
          <w:tcPr>
            <w:tcW w:w="851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A8742F" w:rsidRPr="00A8742F" w:rsidTr="00A8742F">
        <w:trPr>
          <w:trHeight w:val="282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Е.М.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Л.Л.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Коровина В.Я. 2 части 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Баранов М.Т.,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 Т.А. 2 части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Е.В.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, Г.М. Донской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В.П.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, Н.М. Лапа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 А.В. 2 части 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Н.И. </w:t>
            </w:r>
            <w:proofErr w:type="gram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Музыка Г.П. Сергеева</w:t>
            </w: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Л.А. </w:t>
            </w:r>
            <w:proofErr w:type="spellStart"/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149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F" w:rsidRPr="00A8742F" w:rsidTr="00A8742F">
        <w:trPr>
          <w:trHeight w:val="267"/>
        </w:trPr>
        <w:tc>
          <w:tcPr>
            <w:tcW w:w="851" w:type="dxa"/>
          </w:tcPr>
          <w:p w:rsidR="00A8742F" w:rsidRPr="00A8742F" w:rsidRDefault="00A8742F" w:rsidP="00A8742F">
            <w:pPr>
              <w:pStyle w:val="a4"/>
              <w:numPr>
                <w:ilvl w:val="0"/>
                <w:numId w:val="1"/>
              </w:num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A8742F" w:rsidRPr="00A8742F" w:rsidRDefault="00A8742F" w:rsidP="00A87F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8742F" w:rsidRPr="00A8742F" w:rsidRDefault="00A8742F" w:rsidP="00A87F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8742F" w:rsidRPr="00A8742F" w:rsidRDefault="00A8742F" w:rsidP="00A8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2F" w:rsidRPr="00A8742F" w:rsidRDefault="00A8742F" w:rsidP="00A87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42F" w:rsidRDefault="00A8742F" w:rsidP="00A87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2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A8742F">
        <w:rPr>
          <w:rFonts w:ascii="Times New Roman" w:hAnsi="Times New Roman" w:cs="Times New Roman"/>
          <w:b/>
          <w:sz w:val="24"/>
          <w:szCs w:val="24"/>
        </w:rPr>
        <w:t>Чатлыковская</w:t>
      </w:r>
      <w:proofErr w:type="spellEnd"/>
      <w:r w:rsidRPr="00A8742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465"/>
        <w:gridCol w:w="2465"/>
      </w:tblGrid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Класс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Количество экземпляров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Горецкий, Кирюшкин, Азбука, 1,2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Климанова, Горецкий. Литературное чтение 1,2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proofErr w:type="spellStart"/>
            <w:r w:rsidRPr="00A8742F">
              <w:rPr>
                <w:sz w:val="24"/>
                <w:szCs w:val="24"/>
              </w:rPr>
              <w:t>Канакина</w:t>
            </w:r>
            <w:proofErr w:type="spellEnd"/>
            <w:r w:rsidRPr="00A8742F">
              <w:rPr>
                <w:sz w:val="24"/>
                <w:szCs w:val="24"/>
              </w:rPr>
              <w:t>. Горецкий.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Моро. Математика 1,2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Плешаков А.А. Окружающий мир, 1,2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Климанова, Горецкий. Литературное чтение</w:t>
            </w:r>
            <w:bookmarkStart w:id="0" w:name="_GoBack"/>
            <w:bookmarkEnd w:id="0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proofErr w:type="spellStart"/>
            <w:r w:rsidRPr="00A8742F">
              <w:rPr>
                <w:sz w:val="24"/>
                <w:szCs w:val="24"/>
              </w:rPr>
              <w:t>Канакина</w:t>
            </w:r>
            <w:proofErr w:type="spellEnd"/>
            <w:r w:rsidRPr="00A8742F">
              <w:rPr>
                <w:sz w:val="24"/>
                <w:szCs w:val="24"/>
              </w:rPr>
              <w:t>. Горецкий.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 xml:space="preserve">Моро. Математика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Бим И.Л. Немецкий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  <w:r w:rsidRPr="00A8742F">
              <w:rPr>
                <w:sz w:val="24"/>
                <w:szCs w:val="24"/>
              </w:rPr>
              <w:t>7</w:t>
            </w:r>
          </w:p>
        </w:tc>
      </w:tr>
      <w:tr w:rsidR="00A8742F" w:rsidRPr="00A8742F" w:rsidTr="00A87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2F" w:rsidRPr="00A8742F" w:rsidRDefault="00A8742F" w:rsidP="00A87FCF">
            <w:pPr>
              <w:rPr>
                <w:sz w:val="24"/>
                <w:szCs w:val="24"/>
              </w:rPr>
            </w:pPr>
          </w:p>
        </w:tc>
      </w:tr>
    </w:tbl>
    <w:p w:rsidR="00A8742F" w:rsidRPr="00A8742F" w:rsidRDefault="00A8742F" w:rsidP="00A8742F">
      <w:pPr>
        <w:rPr>
          <w:rFonts w:ascii="Times New Roman" w:hAnsi="Times New Roman" w:cs="Times New Roman"/>
          <w:b/>
          <w:sz w:val="24"/>
          <w:szCs w:val="24"/>
        </w:rPr>
      </w:pPr>
    </w:p>
    <w:sectPr w:rsidR="00A8742F" w:rsidRPr="00A8742F" w:rsidSect="00A87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A20"/>
    <w:multiLevelType w:val="hybridMultilevel"/>
    <w:tmpl w:val="FCC4866E"/>
    <w:lvl w:ilvl="0" w:tplc="AC907EB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4"/>
    <w:rsid w:val="000A1061"/>
    <w:rsid w:val="00873E84"/>
    <w:rsid w:val="00A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8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8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2021-08-11T06:28:00Z</dcterms:created>
  <dcterms:modified xsi:type="dcterms:W3CDTF">2021-08-11T06:36:00Z</dcterms:modified>
</cp:coreProperties>
</file>